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 , a wy będziecie mi synami i córkami* ** – mówi Pan Wszechmogący.***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za ojca. i wy będziecie mi za synów i córki, mówi Pan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Ojcem, a wy będziecie mi synami i córkami —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 —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mi będziecie za synów i za 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będziecie mi za syny i 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córkami, mówi Pan Wszechmogący;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dla was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- mówi Pan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Ojcem, a  wy mi będziecie synami i córkami, mówi Pan wszechwładny”.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będę waszym Ojcem, a wy będziecie moimi synami i córkami. Tak mówi wszechmocny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Ojcem, a wy będziecie moimi synami i córkami. To mówi Pan wszechmogący.ʼ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 для вас Батьком, а ви будете для мене синами й дочками, - каже Господь Уседержитель!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też za Ojca, a wy będziecie za synów i córki mówi Pan,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będę waszym Ojcem, a wy będziecie moimi synami i córkami - mówi Adonai-Cwa'ot".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ja będę dla was ojcem, a wy będziecie dla mnie synami i córkamiʼ – mówi Pan,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waszym Ojcem, a wy będziecie moimi synami i córkami —mówi wszechmocny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7:14&lt;/x&gt;; &lt;x&gt;290 43:6&lt;/x&gt;; &lt;x&gt;350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3:13&lt;/x&gt;; &lt;x&gt;730 4:8&lt;/x&gt;; &lt;x&gt;730 11:17&lt;/x&gt;; &lt;x&gt;730 15:3&lt;/x&gt;;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2024-06-02T12:06:26Z</dcterms:modified>
</cp:coreProperties>
</file>