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7"/>
        <w:gridCol w:w="4406"/>
        <w:gridCol w:w="2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Lachys, i Bassekat, i 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 i Baskat,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Bockat, Egion,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Лахіс і Вазкат і Аґлон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Bockat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Bockat,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2024-06-02T15:47:42Z</dcterms:modified>
</cp:coreProperties>
</file>