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zaraz, proszę, swój sprzęt, kołczan oraz łuk, wyjdź w pole i ustrzel mi jakieś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weź, proszę, swoją broń,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weźmij proszę naczynia twoje, sajdak twój, i łuk twój, a wynijdź w pole, i ułów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broń twoję, sajdak i łuk, a wynidź na pole, a gdy polując co ugonisz,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przybory myśliwskie, twój kołczan i łuk, idź na łowy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sprzęt swój, kołczan i łuk, wyjdź w pole i upoluj mi zwierzynę,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swoje przybory myśliwskie,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 swoją broń, kołczan i łuk, wyjdź na pole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broń, sajdak i łuk, idź w step i ubij mi coś ze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[naostrz] swoją broń, [weź] swój miecz i łuk, wyjdź na pole i upoluj mi zdobycz.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візьми твою зброю, сагайдак же і лук, і піди на рівнину і вполюй мені дикого звіра,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teraz swoją broń, twój kołczan oraz twój łuk, wyjdź na pole i nałów mi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weź swój sprzęt, swój kołczan i swój łuk, i wyjdź w pole, i upoluj dla mnie zwierzyny.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2024-06-03T06:13:26Z</dcterms:modified>
</cp:coreProperties>
</file>