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król Achaszwerosz wyróżnił Hamana, syna Hamedaty Agagity, i wywyższył go, i wyniósł jego stanowisko* ponad (urzędy) wszystkich pozostałych książąt, którzy przy nim (byli).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król Achaszwerosz w sposób szczególny wyróżnił Hamana, syna Hamedaty, potomka Agaga. Postawił go na stanowisku wyższym niż pozostałych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wydarzeniach król Aswerus uczynił wielkim Hamana, syna Hammedaty, Agagitę, wywyższył go i umieścił jego tron ponad wszystkimi książętami,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sprawach wielmożnym uczynił król Aswerus Hamana, syna Hamedatowego, Agagiejczyka, i wywyższył go, i wystawił stolicę jego nad wszystkich książąt, którzy byli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król Aswerus wywyższył Amana, syna Amaty, który był z rodu Agag. I wystawił stolicę jego nade wszytkie książęta, które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król Aswerus uczynił wielkim Hamana, syna Hammedaty, Agagitę, wywyższył go i umieścił jego tron ponad wszystkimi książętami, którzy przy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król Achaszwerosz wyróżnił znacznie Hamana, syna Hammedaty, potomka Agaga, i wywyższył go, i przyznał mu godność wyższą od innych książąt ze swego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król Achaszwerosz uhonorował Hamana, syna Hammedaty, Agagitę. Wyniósł go, a jego tron umieścił ponad wszystkimi książętami z jego otoczenia.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król Artakserkses wyróżnił szczególnie Hamana Pyszałka, syna Hammedaty, dając mu pierwsze miejsce w gronie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król Achaszwerosz wywyższył Hamana, syna Hammedaty, Agagitę, a wyróżniając go, wyniósł do godności wyższej niż wszystkich innych książąt, którzy byli w jego otoczeniu.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після цього цар Артаксеркс прославив Амана, сина Амадата Вуґея, й підняв його, і першими поставив (його) сидження між всіма друзями своїми.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król Ahasweros wyniósł Hamana, syna Hamedaty, Agagitę, i go wywyższył oraz umieścił jego krzesło ponad krzesła wszystkich książąt w swoim otoczeniu.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król Aswerus wyróżnił Hamana, syna Hammedaty, Agagity, i wywyższył go, i wyznaczył mu tron nad wszystkimi książętami, którzy byli u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umieścił jego tron (l. urząd, stanowisko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2024-06-03T06:19:33Z</dcterms:modified>
</cp:coreProperties>
</file>