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blasku przed Nim wyłaniały się Jego chmury, Grad i rozżarzone węgle.*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Blask jaśniał przed Nim, kłębiły się obłoki, Uderzył grad, lunął ognisty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zagrzmiał JAHWE na niebiosach, Najwyższy wydał swój głos,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blasku przed nim rozeszły się obłoki jego,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blaskiem w oczach jego rozeszły się obłoki,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blasku Jego obecności rozżarzyły się 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blasku przed nim występowały obłoki jego,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 rozświetliły się od Jego blasku, wokół padał grad i ogniste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blask się rozchodził, a Jego chmury rozrzuciły grad i żarzące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blaskiem, który bił od Niego, pierzchły chmury [rzucając] grad i żagwie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Переступи хто зрозуміє? Від мого скритого Він очисть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blaskiem, który od Niego bił, pierzchały Jego chmury, także grad oraz ogniste głownie.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zagrzmiał w niebiosach JAHWE, i Najwyższy wydał swój głos, grad i płonące węgle ogniste.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2024-06-04T16:52:55Z</dcterms:modified>
</cp:coreProperties>
</file>