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ocalenie ich duszy od śmierci I o zachowanie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ich duszę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duszę ich ,a pożywił ich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dusze ich i żywił je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ich życie od śmierci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dusze ich I podczas głodu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życie ocalić od śmierci i zachować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ocali ich od śmierci i nakarmi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wybawił ich od śmierci i by ich utrzymał przy życiu w 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тих, що побиті серцем, і спасе лагідних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wybawił ich duszę od śmierci i zachował ich życie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wyzwolił ich duszę od śmierci i zachował ich przy życiu podczas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2024-05-20T18:55:27Z</dcterms:modified>
</cp:coreProperties>
</file>