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wiatr wschodni I swoją mocą sprowadził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też na niebie wiatr wschodni I swoją mocą sprowadził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wiatr ze wschodu i sprowadził swą mocą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wiatr ze wschodu na powietrzu, a przywiódł mocą swą wiatr z południa;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wiatr południowy z nieba i przywiódł mocą swą wiatr z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wicher od wschodu i mocą swą sprowadził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wiatr ze wschodu I przyniósł mocą swoją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nieba wiatr wschodni i swoją mocą sprowadził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wiatr ze wschodu i sprowadził swą mocą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 wiatr wschodni na niebie, mocą swoją przygnał wiatr z południa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Pognał po niebie wschodni wiatr i Swą mocą sprowadził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sprawą zerwał się w niebiosach wiatr wschodni, a wiatr południowy powiał swą siłą.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2024-06-02T10:33:20Z</dcterms:modified>
</cp:coreProperties>
</file>