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uznał, że jednak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był mądry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niemądremu jego głupotą, aby nie pomyślał,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się nie uważał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 głupiemu według jego głupoty, aby nie uznał się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głupcowi według jego głupoty, aby nie wydawało mu się,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sądził,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відповідж безумному за його безумністю, щоб в собі не показався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na głupotę, aby się nie uważał za mędrca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żeby się nie stał mądry we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2024-06-03T23:47:24Z</dcterms:modified>
</cp:coreProperties>
</file>