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Manasses Efraima, a Efraim Manassesa, a obaj razem są przeciwko Judzie. Mimo to nie zawrócił Jego gniew, a Jego ręka pozostaje wyciągnięta.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Manasses Efraima, Efraim Manassesa, a obaj razem są przeciwko Judzie! Dlatego nie ustał Jego gniew, a Jego ręka pozostaje wyciągnięta!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porwie,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znajduje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prawej stronie, ale nadal będzie głodny; zje, co z lewej, ale nie nasyci się. Każdy z nich będzie pożerać ciało swego ramienia;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porwieli co po prawej stronie, przecie łaknąć będzie; a będzieli żarł po lewej, przecie się nie nasyci; każdy z nich ciało ramienia swego żreć będzie;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ustąpi na prawą stronę, a łaknąć będzie i jeść będzie na lewej, a nie naje się, każdy mięso ramienia swego żrzeć będzie, Manasses Efraima, a Efraim Manassesa, ci społem na Judę.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Manasses [szarpie] Efraima, a Efraim Manassesa, obaj razem godzą w Judę. Po tym wszystkim nie uśmierzył się gniew Jego, i ręka Jego nadal wyciągnięta.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Manasses Efraima, a Efraim Manassesa, a obaj razem Judę. Mimo to nie ustaje jego gniew, a jego ręka jeszcze jest wyciągnięta.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Manasses Efraima, a Efraim Manassesa, obaj razem przeciwko Judzie. Mimo wszystko nie złagodniał Jego gniew a Jego ręka nadal pozostaje wyciągnięta.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Manasses - Efraima, Efraim - Manassesa, a obaj staną przeciw Judzie. Mimo to Jego gniew nie ustaje i nadal wzniesiona jest Jego ręka.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Manasse - Efraima, Efraim - Manassego, a obaj razem [uderzą] na Judę. Mimo to wszystko nie ustał gniew Jego i ręka Jego nadal jest wyciągnięta.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Манассія їстиме Ефраїма і Ефраїм Манассію, бо разом воюватимуть проти Юди. На цих всіх не повернувся гнів, але рука ще висока.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Menasze – Efraima, a Efraim – Menaszę; obydwaj razem przeciw Judzie. Przy tym wszystkim nie odwróci się Jego gniew i dłoń Jego wciąż będzie zawieszona.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człowiek będzie ciął z prawej strony, a będzie głodny; i będzie jadł po lewej stronie, a nie będą nasyceni. Każdy z nich będzie jadł ciało własnego ramienia,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2024-05-23T20:51:33Z</dcterms:modified>
</cp:coreProperties>
</file>