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(coś) ze swojej dziesięciny, to dołoży do niej jej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coś ze swojej dziesięciny, to dołoży do niej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ktoś zechce wykupić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dziesięcin, doda do nich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chciał odkupić co z dziesięcin swoich, piątą część ceny przyda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chce odkupić dziesięciny swoje, nadda piątą część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wykupić część swej dziesięciny, to doda do niej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wykupić coś ze swojej dziesięciny, to dołoży do niej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chciałby wykupić część ze swojej dziesięciny, to do ceny ogólnej musi dołożyć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chciał wykupić część swojej dziesięciny, to do ceny ogólnej będzie musiał dołożyć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wykupić część swojej dziesięciny, winien dołożyć do niej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wykupi część swojej dziesięciny, doda jedną piątą [jej wartości].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людина викупляючи викупить свою десятину, додасть до неї пяту часть,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chciał wykupić część swojej dziesięciny to niech dołoży do jej wyceny piątą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odkupić coś ze swej dziesięciny, ma dołożyć do tego jedną piątą.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2024-06-01T13:58:39Z</dcterms:modified>
</cp:coreProperties>
</file>