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gałęziach gnieździło się wszelkie ptactwo niebios, a pod jego konarami rodził wszelki polny zwierz, a w jego cieniu siadywały wszystkie wielkie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gałęziach wiło gniazda przeróżne ptactwo niebios, pod konarami rodził wszelki polny zwierz, a w jego cieniu siadał każdy wielki 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jego gałęziach uwiło sobie gniazda wszelkie ptactwo niebieskie, pod jego gałęziami rodziły się wszelkie zwierzęta polne i w jego cieniu siadały wszystkie wielkie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gałęziach jego czyniło gniazda wszelakie ptastwo niebieskie, a pod latoroślami jego mnożyły się wszelkie zwierzęta polne, i pod cieniem jego siadały wszystkie narody zacne.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rozciągnął cień swój, na gałęziu jego poczyniło gniazda wszelkie ptastwo powietrzne. A pod gałęziem jego rodziły wszytkie bestie leśne, a pod cieniem jego mieszkała zgraja barzo wielu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jego gałęziach uwiły sobie gniazda wszystkie ptaki podniebne, a pod jego gałęziami mnożyły się wszelkie zwierzęta polne, w jego zaś cieniu mieszkały liczne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gałęziach gnieździły się wszelkie ptaki niebieskie, a pod jego konarami miały swe młode wszelkie zwierzęta polne; w jego cieniu mieszkały gromady licznych ludów.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jego gałęziach gnieździło się wszelkie ptactwo podniebne. Pod jego gałęziami rodziło się wszelkie dzikie zwierzę. W jego cieniu mieszkały wszystkie liczne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gałęziach gnieździło się wszelkie ptactwo powietrzne. Pod jego konarami mnożyły się wszelkie dzikie zwierzęta. W jego cieniu mieszkały liczne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jego gałęziach gnieździło się wszelkie ptactwo niebieskie. Pod jego konarami rodziły się wszystkie dzikie zwierzęta. W jego cieniu mieszkały wszystkie mnogie ludy.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його галузках загніздилися всі птахи неба, і під його віттям народилися всі звірі рівнини, в його тіні поселилося все множество народів.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jego gałęziach gnieździło się wszelkie ptactwo nieba, pod jego kanarami rozmnażała się wszelka polna dzicz, a pod jego cieniem zamieszkały wszystkie wielkie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jego konarach wiły gniazda wszelkie latające stworzenia niebios, a pod jego gałęziami rodziły wszelkie dzikie zwierzęta polne i w jego cieniu mieszkały wszystkie ludne narody.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2024-06-04T04:25:40Z</dcterms:modified>
</cp:coreProperties>
</file>