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mężczyznę. Ubrany był w lnianą szatę, a biodra przepasane miał pasem ze złota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mąż ubrany w lnianą szatę, a jego biodra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przepasane czystym złotem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moje ujrzałem, a oto mąż niejaki ubrany w szatę lnianą, a biodra jego przepasane były złotem szczerem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ujźrzałem, a ono mąż jeden obleczony w płócienne szaty, a nerki jego przepasane złotem naczystszym.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patrzyłem: Oto [stał tam] pewien człowiek ubrany w lniane szaty, a jego biodra były przepasane czystym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 i spojrzałem, oto był mąż, ubrany w szatę lnianą, a biodra miał przepasane pasem ze złota z Ufas.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pewnego człowieka ubranego w lnianą szatę. Jego biodra były przepasane czystym złotem z Ufaz,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kogoś ubranego w lnianą szatę, a jego biodra były przepasane najwspanialszym pasem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spojrzałem: Oto stał pewien mąż, ubrany w [szaty] lniane; jego biodra były przepasne [pasem ze] złota z Ofazu;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чоловік зодягнений в баддім (льняну одіж) і його бедра підперезані золотом Офаза,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 – a oto pewien mąż, ubrany w lnianą szatę; zaś biodra miał przepasane czystym złotem z Ufaz.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ujrzałem, a oto pewien mąż odziany w lnianą szatę, mający biodra przepasane złotem z Ufaz.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2024-06-01T03:25:54Z</dcterms:modified>
</cp:coreProperties>
</file>