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anioł, który rozmawiał ze mną: Czy nie wiesz, co to oznacza? I odpowiedziałem: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wiesz, co to oznacza? — odparł. Nie, panie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Anioł, który rozmawiał ze mną, odpowiedział mi: Czy nie wiesz, co to jest? Odpowiedziałem: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Anioł, który mówił zemną, i rzekł mi: Izaż nie wiesz, co to jest? I rzekłem: Nie wiem,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Anjoł, który mówił we mnie, i rzekł do mnie: Izali nie wiesz, co to jest? I rzekłem: Nie, JAHWE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do mnie mówił, odpowiedział: Nie wiesz, co to wszystko [znaczy]? Odrzekłem: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rozmawiał ze mną, tak odpowiedział: Czy nie wiesz, co to oznacza? Ja odpowiedziałem: Nie,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do mnie mówił, powiedział: Czyżbyś nie wiedział, co one oznaczają? Odpowiedziałem: Nie,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rozmawiał ze mną, tak odpowiedział: „Czy nie wiesz, co to oznacza?”. Odrzekłem: „Nie, mój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ze mną mówił, odpowiedział mi: ”A więc nie wiesz, co to wszystko znaczy?” Odparłem: ”Nie,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ангел, промовляючи в мені, і сказав до мене: Не знаєш що це? І я сказав: Ні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mówił, do mnie powiedział: Czy nie rozumiesz, co one znaczą? Więc odpowiedziałem: Nie, 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odpowiedział więc i rzekł mi: ”Czyż nie wiesz, co oznaczają te rzeczy? ”Ja zaś rzekłem: ”Nie, mój panie”.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2024-06-02T19:07:48Z</dcterms:modified>
</cp:coreProperties>
</file>