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nas nie wynajął — odpowiedzieli.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nikt nas nie najął. I powiedział im: Idźcie i wy do winnicy, a co będzie słuszne,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Rzekli mu: Iż nas nikt nie najął; i rzekł im: Idźcie i wy do winnicy, a co będzie sprawiedliwego,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Iż nas nikt nie najął. Rzekł im: Idźcie i wy do winnice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nas nikt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Nikt nas nie najął. Mówi do nich: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Bo nas nikt nie wynajął. Powiedział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«Bo nas nikt nie zatrudnił». Rzekł do nich: «Idźcie i wy do winnicy!».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Odpowiedzieli mu: Bo nikt nas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- Przecież nikt nas nie najął! Powiedział więc: - To i wy idźcie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najął. - Mówi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Кажуть йому: Бо нас ніхто не найняв. Каже їм: Ідіть і ви до виноградника [мого і дістанете, що вам належить].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Że żaden nas nie najął sobie za zapłatę. Powiada im: Prowadźcie się pod moim zwierzchnictwem i wy do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wynajął. Mówi im: Idźcie i wy do winnicy, a otrzymacie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"Bo nikt nas nie najął". Rzekł im: "Więc i wy idźcie do 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ʼDlatego, że nikt nas nie nająłʼ. Powiedział do nich: ʼWy też idźcie do 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nikt nas nie zatrudnił”—odpowiedzieli. „No to idźcie szybko do mojej winnicy!”.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2024-06-01T11:37:17Z</dcterms:modified>
</cp:coreProperties>
</file>