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ruszyliśmy drogą na Baszan. Wtedy wyszedł nam na spotkanie Og, król Baszanu, wraz z całym swoim wojskiem, i zmierzył się z nami w bitwie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poszliśmy drogą w kierunku Baszanu. I wyszedł nam naprzeciw Og, król Baszanu — on i cały jego lud — by stoczyć z nami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szliśmy drogą ku Basan; i wyciągnął przeciwko nam Og, król Basański, sam, i wszystek lud jego, ku bitwie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obróciwszy się śliśmy drogą Basan i wyszedł Og, król Basan, przeciwko nam z ludem swym ku bitwie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poszliśmy w kierunku Baszanu, którego król, Og, wyszedł nam naprzeciw z całym swym ludem, by wydać nam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ruszyliśmy drogą w kierunku Baszanu. Wtedy wyszedł nam naprzeciw Og, król Baszanu, wraz z całym swoim ludem, aby stoczyć z nami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w kierunku Baszanu. Wtedy Og, król Baszanu, wraz z całym swoim ludem, wyszedł przeciwko nam i stoczył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na drogę wiodącą do Baszanu. Wtedy Og, król Baszanu, wraz z całym swoim wojskiem, ruszył przeciwko nam i stoczył z nami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ciągnęliśmy dalej w kierunku Baszanu. Wówczas pod Edrei wystąpił przeciw nam do walki król Baszanu Og z 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wstępowaliśmy [ku północy], ku Baszanowi. I wyszedł Og, król Baszanu, z całym swoim ludem naprzeciw nam na wojnę,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пішли ми дорогою, що до Васану. І вийшов Оґ цар васанський нам на зустріч, він і ввесь його нарід,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zwróciliśmy się i pociągnęliśmy drogą ku Baszanowi; zatem do walki pod Edrej wystąpił naprzeciw nam Og, król Baszanu on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drogą Baszanu. Wtedy wyszedł Og, król Baszanu, on i cały jego lud, by się z nami zmierzyć w bitwie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2024-06-01T10:31:19Z</dcterms:modified>
</cp:coreProperties>
</file>