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odpowiedziawszy, począł im mówić: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do nich mówić: „Uważajcie,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zaczął im wyjaśniać: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zaczął im mówić: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почав їм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обманув: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począł sobie aby powiadać im: Poglądajcie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zaczął im mówić: Uważajcie, aby ktoś was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im mówić: "Uważajcie! Nie pozwólcie, żeby was ktoś nabrał!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zaczął do nich mówić: ”Baczcie, żeby was nikt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2024-05-28T13:20:08Z</dcterms:modified>
</cp:coreProperties>
</file>