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zarówno wydali Go arcykapłani i przywódcy nasi na wyrok śmierci i ukrzyżowali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arcykapłani i nasi przełożeni* wydali Go na karę śmierci i ukrzyżowali.**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wydali go arcykapłani i przywódcy nasi na wyrok śmierci i ukrzyżowali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zarówno wydali Go arcykapłani i przywódcy nasi na wyrok śmierci i ukrzyżowali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Niego to arcykapłani i nasi przełożeni wydali wyrok śmierci i 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naczelni kapłani i nasi przywódcy wydali go na śmierć i 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go wydali przedniejsi kapłani i przełożeni nasi, aby był skazany na śmierć; i ukrzyżowali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przedniejszy kapłani i przełożeni naszy wydali go na skazanie śmierci i ukrzyżowali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arcykapłani i nasi przywódcy wydali Go na śmierć i 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arcykapłani i zwierzchnicy nasi wydali na niego wyrok śmierci i ukrzyżowali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arcykapłani i przywódcy wydali Go na śmierć i 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nasi przywódcy wydali na Niego wyrok śmierci i ukrzyżowali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jakże możliwe, że nasi arcykapłani i starsi wydali Go na wyrok śmierci i ukrzyżowali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nasi arcykapłani i zwierzchnicy wydali na niego wyrok śmierci i ukrzyżowali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arcykapłani i przełożeni nasi skazali Go na śmierć i ukrzyżowali.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видали його архиєреї і наші можновладці на засуд смерти і розп'яли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jaki sposób zarówno przekazali go prapoczątkowi kapłani i prapoczątkowi rządcy nasi do rozstrzygnienia śmierci jak i zaopatrzyli w stawiony pal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o tym, jak go przedniejsi kapłani i nasi przełożeni wydali na wyrok śmierci, więc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główni kohanim i nasi przywódcy wydali Go, by można Go było skazać na śmierć i stracić na palu jak przestępcę.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nasi naczelni kapłani oraz władcy wydali go, żeby go skazano na śmierć, i zawiesili go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najwyżsi kapłani i przywódcy religijni wydali Go jednak Rzymianom, którzy skazali Go na śmierć i ukrzyżowali.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23:13&lt;/x&gt;; &lt;x&gt;510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23:33&lt;/x&gt;; &lt;x&gt;510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2024-06-01T19:07:06Z</dcterms:modified>
</cp:coreProperties>
</file>