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złożył odwołanie, chcąc zostać pod strażą aż do wyroku cesarza, rozkazałem go strzec, dopóki nie odeślę go do jego wysokości,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ponieważ Paweł odwołał się, by go zatrzymać do rozpatrzenia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Augusta,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iż Paweł apelował, aby zachowany był do Augustowego rozeznania, rozkazałem go chować, ażbym go posłał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iż apelował, aby zachowan był do Augustowego rozeznania, rozkazałem go chować, aż go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zażądał, aby go zatrzymać do wyroku cezara, kazałem go strzec, dopóki go nie odeślę do Najdostojniejszego.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Paweł wniósł odwołanie, by go zatrzymać pod strażą aż do rozstrzygnięcia cesarskiego,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zażądał, aby go zatrzymać pod strażą do wyroku cesarza, kazałem go strzec, dopóki nie odeślę go do Najdostojniejszego.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złożył odwołanie, żądając, abym go pozostawił w więzieniu, dopóki cesarz nie rozpatrzy jego sprawy. Rozkazałem go więc pilnować, dopóki go nie odeślę do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zażądał wówczas, by go zatrzymać do rozpatrzenia sprawy przez Najdostojniejszego. Kazałem zatem trzymać go w więzieniu, zanim go nie odeślę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wniósł odwołanie, by go pozostawiono w więzieniu, dopóki Najjaśniejszy Pan nie zapozna się z jego sprawą. Kazałem go więc zostawić w więzieniu aż go nie odeślę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wniósł odwołanie, by go pozostawić pod strażą aż do rozstrzygnięcia cesarskiego. Poleciłem go więc strzec, dopóki nie odeślę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ж Павло вимагав, щоб його залишили на розсуд Августа, я наказав стерегти його, доки не відішлю його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został on zachowany do decyzji Czcigodnego, rozkazałem go strzec aż do czasu, kiedy go wyślę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zwrócił się o pozostanie pod strażą i o rozsądzenie jego sprawy przez jego cesarską wysokość, poleciłem zatem zatrzymać go do czasu, aż będę go mógł odesłać do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go zatrzymano do decyzji Najdostojniejszego, kazałem go trzymać, dopóki go i nie odeślę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odwołał się do cezara, dlatego poleciłem pilnować go aż do czasu odesłania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2024-05-29T21:36:06Z</dcterms:modified>
</cp:coreProperties>
</file>