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— za sprawą Boga — również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już nie jesteś sługą, ale synem, a jeśli synem,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więcej nie jesteś niewolnikiem, ale synem; a ponieważ synem, tedy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jest niewolnikiem, ale synem: a jeśli synem, tedyć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 już niewolnikiem, lecz synem. Jeżeli zaś synem, to i dziedzicem z 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już nie jesteś niewolnikiem, lecz synem; a jeśli synem, to i dziedzicem za sprawą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nie jesteście już sługami, ale dziećmi, a jeśli dziećmi, to i spadkobiercami dziedzictwa z woli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synem. A jeśli jesteś synem, to i spadkobiercą - z 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вже ти не раб, а син; а коли син, то й спадкоємець Божий [через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 już niewolnikiem ale dzieckiem; a skoro dzieckiem, to i dziedzicem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więc Boga nie jesteś już niewolnikiem, ale synem, a jeśli jesteś synem, to i 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synem, a jeśli synem, to i dziedzicem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jesteś już niewolnikiem, ale wolnym dzieckiem Boga—a tym samym Jego spadkobiercą.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2024-05-30T00:47:48Z</dcterms:modified>
</cp:coreProperties>
</file>