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8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wszyscy bowiem ― swojego szukają, nie ―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tych swoich szukają nie tych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tego, co własne,* a nie tego, co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(tych)* swoich szukają, nie (tych)*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(tych) swoich szukają nie (tych)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inni krzątają się wokół własnych spraw, nie spraw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szukają swego, a nie tego, co jest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swoich rzeczy szukają, a nie tych, które są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co ich jest, szukają, nie co jest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szukają własnego pożytku, a nie –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inni szukają swego, a nie tego, co jest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troszczą się o swoje, a nie o to, co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własnych korzyści, a nie pilnują spraw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szukają tego, co ich, a nie tego, co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inni myślą tylko o swoich własnych sprawach, a nie o sprawie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zabiegają o swoje sprawy, a nie o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всі шукають свого, а не того, що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szukają swoich rzeczy, a nie tych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przedkładają własne interesy nad sprawy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inni szukają własnych korzyści, a nie korzyści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pilnują tylko własnego interesu i nie przejmują się sprawami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spraw, dóbr.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2024-06-01T23:58:00Z</dcterms:modified>
</cp:coreProperties>
</file>