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 dlatego że po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Bo powiedziawszy najpierw: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to i sam Duch Święty; albowiem powiedziawszy pierwej: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i Duch święty. Abowiem gdy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zaś świadectwo 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Święty; powiedziawszy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Następnie bowiem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i Duch Święty. Po słowach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to nam również Duch Święty, który później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nam potwierdza sam Duch Święty, gdy mówi: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przecież świadectwo i 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Свідчить же нам і Святий Дух, згідно із сказаним: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świadczy nam także Duch Święty; bo według tego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Ruach Ha-Kodesz składa nam świadectwo;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składa nam świadectwo także duch święty,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również Duch Święty,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2024-06-01T13:20:52Z</dcterms:modified>
</cp:coreProperties>
</file>