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8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pozostawił Egipt nie przestraszywszy się wzburzenia króla bowiem niewidzialne jak widząc stał się wytrwałym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opuścił Egipt,* nieprzestraszony gniewem króla;** trzymał się bowiem Niewidzialnego tak, jak gdyby Go widział.***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pozostawił Egipt, nie bojąc się* rozdrażnienia króla, bo niewidzialne jakby widząc stał się wytrwałym.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pozostawił Egipt nie przestraszywszy się wzburzenia króla bowiem niewidzialne jak widząc stał się wytrwałym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opuścił Egipt, nie przestraszony gniewem króla, trzymał się bowiem Niewidzialnego tak, jak gdyby Go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opuścił Egipt, nie lękając się gniewu króla, bo wytrwał, tak jakby widział Niewidzialnego.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opuścił Egipt, nie bojąc się gniewu królewskiego; bo jakoby widział niewidzialnego, mężnie sobie poczynał.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opuścił Egipt, nie bojąc się gniewu królewskiego, abowiem niewidzialnego, jakoby widząc oczekawał.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opuścił Egipt, nie uląkłszy się gniewu królewskiego; wytrwał, jakby widział Niewidzialnego.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opuścił Egipt, nie uląkłszy się gniewu królewskiego; trzymał się bowiem tego, który jest niewidzialny, jak gdyby go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opuścił Egipt nie lękając się gniewu króla, bo jakby widząc to, co niewidzialne, stał się wytrwały.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opuścił Egipt, nie lękając się gniewu władcy. Stał się wytrwały, jak gdyby widział Niewidzialnego.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opuścił Egipt, nie bojąc się gniewu króla; jako widzący Niewidzialnego okazał wytrwałość.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nie przeraził się gniewu króla, wydostał się z Egiptu, bo czerpał moc z niewidzialnego Boga, jakby go miał przed oczyma.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opuścił Egipt, nie bojąc się gniewu królewskiego; okazał taką wytrwałość, jakby widział Niewidzialnego.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покинув Єгипет, не злякавшись гніву царя, бо стояв непохитно, як той, що бачить Невидимого.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wiary opuścił Egipt, nie bojąc się gniewu króla; bo był silnym, jak gdyby widząc niewidzialne.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opuścił Egipt, nie lękając się gniewu króla; wytrwał jako ten, który widzi to, co niewidzialne.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opuścił Egipt, ale nie z lęku przed gniewem króla, pozostał bowiem niezłomny, jak gdyby widział Niewidzialnego.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dzięki wierze opuścił Egipt i nie przestraszył się gniewu faraona, dostrzegał bowiem to, czego inni nie widzieli.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12:50-51&lt;/x&gt;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2:15&lt;/x&gt;; &lt;x&gt;20 10:28&lt;/x&gt;; &lt;x&gt;510 7:29&lt;/x&gt;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Zob. przyp. do &lt;x&gt;650 11:1&lt;/x&gt; i &lt;x&gt;650 11:19&lt;/x&gt;. Mojżesz odważnie bronił Izraelity (&lt;x&gt;20 2:11-15&lt;/x&gt;).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3:2&lt;/x&gt;; &lt;x&gt;20 4:5&lt;/x&gt;; &lt;x&gt;500 1:18&lt;/x&gt;; &lt;x&gt;580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Imiesłów ten powinien zgodnie z oryginałem oznaczać czynność dokonaną.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2024-05-29T18:26:51Z</dcterms:modified>
</cp:coreProperties>
</file>