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Każdy sternik, każdy żeglarz płynący opodal, marynarze i wszyscy żyjący z pracy na morzu, przystanęli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bogactwo; a każdy sternik i całe rzesze pływających na okrętach, i marynarze, i wszyscy, którzy pracują na morzu, 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sternik, i wszystko mnóstwo ludu, które jest na okręcie, i żeglarze, i którzykolwiek na morzu pożytku szukają,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jednej godziny spustoszone są tak wielkie bogactwa! I wszelki sternik, i wszelki po jezierze jeżdżący, i żeglarze, i którzy na morzu robią,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A wszelki sternik i wszelki żeglarz przybrzeżny, i marynarze, i wszyscy, co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godzinie zniweczone zostało tak wielkie bogactwo! I wszyscy sternicy, i wszyscy przewoźnicy, i żeglarze, i wszyscy, którzy prowadzą handel morski, przystanęli z dala,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zostało zniszczone takie bogactwo! I każdy sternik, i każdy żeglarz przybrzeżny, i marynarze, i wszyscy, co na morzu pracują,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ciągu jednej godziny spustoszono to bogactwo». Każdy sternik i każdy podróżnik, żeglarze i ci, którzy pracują na morzu, zatrzymali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jednej godzinie po takim bogactwie pustka została! Każdy również armator i każdy do jakiegoś tam miejsca pływający, i żeglarze, i ci, co się trudzą na morzu,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jednej godziny przepadło tak wielkie bogactwo. Wszyscy kapitanowie statków, pasażerowie, żeglarze i pracownicy morza zatrzymali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bogactwoʼ. Treny żeglarzy A wszyscy sternicy i wszyscy żeglarze przybrzeżni i marynarze, i wszyscy, którzy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одну годину згинуло таке багатство. І кожний керманич, і кожний, що пливе до місця, і моряки, і хто працює на морі, здалека стали,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sternik i cały tłum na okrętach marynarze i którzykolwiek pracują na morzu stanęli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wielkie bogactwo w jednej godzinie przepadło!" Wszyscy kapitanowie statków, pasażerowie, żeglarze i każdy, kto żyje z morza, stali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jednej godzinie zostało spustoszone tak wielkie bogactwo!ʼ ”I każdy kapitan statku, i każdy człowiek, który skądś przybywa, i żeglarze, i wszyscy utrzymujący się z morza 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przepadło jednak w jednej chwili”. Armatorzy, kapitanowie i załogi okrętów oraz wszyscy inni, którzy zarabiali na transporcie morskim,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2024-06-02T12:42:55Z</dcterms:modified>
</cp:coreProperties>
</file>