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5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Dam Ci to wszystko, jeśli tylko upadniesz przede mną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tobie, jeźli upadłszy, pokłonisz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wszytko dam tobie, jeśli upadszy uczynisz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ci, jeśli upadniesz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Dam Ci to wszystko, jeśli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„Dam Ci to wszystko, jeśli upadniesz na kolana i oddasz mi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to wszystko, jeśli upadłszy pokłonisz się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powiedział: - Dam ci to wszystko, jeśli upadniesz na twarz i oddasz mi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To wszystko dam Tobie, jeżeli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все дам тобі, якщо, впавши ниць, поклонишся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właśnie tobie wszystkie dam jeżeliby padłszy złożyłbyś hołd do istoty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 wszystko ci dam,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"Wszystko to dam Ci, jeśli pokłonisz się i oddasz mi cześć".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to wszystko, jeśli upadniesz i oddasz mi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—Wszystko to będzie Twoje—powiedział—jeśli oddasz mi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2024-05-23T09:15:18Z</dcterms:modified>
</cp:coreProperties>
</file>