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Królestwo* naszego ojca Dawida!** Hosanna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przychodzące królestwo ojca naszego Dawida.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Powodzenia nadchodzącemu Królestwu naszego ojca Dawida!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naszego ojca Dawida, które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przyszło w imieniu Pańskiem!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Błogosławione, które idzie, królestwo ojca naszego Dawida!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naszego, Dawida, które nadchodzi.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nadchodzi!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naszego ojca Dawida, które nadchodzi!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 naszego ojca Dawida.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nadchodzące królestwo Dawida, naszego ojca. Hosanna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błogosławione panowanie naszego praojca Dawida, które już nadchodzi! Hosanna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przychodzi. Hosanna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Благословенне прийдешнє царство отця нашого, Давида! Осанна на висотах!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łatwo odwzorowana we wniosku ta wiadoma przychodząca królewska władza wiadomego ojca naszego Dauida. Więc zbawienie wewnątrz w wiadomych 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 naszego ojca Dawida! Hosanna,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"Błogosławione nadejście Królestwa naszego ojca Dawida!", i: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jest przychodzące królestwo naszego ojca Dawida! Racz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królestwo, które On ustanowi, królestwo naszego przodka Dawida!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37:24-25&lt;/x&gt;; &lt;x&gt;490 1:32&lt;/x&gt;; &lt;x&gt;510 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2024-05-29T01:51:05Z</dcterms:modified>
</cp:coreProperties>
</file>