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sobie jednak: Tylko nie w czasie świąt, aby nie było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czasem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snać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Nie w święto, aby snadź nie był rozruch w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święto, żeby nie było wzburzenia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„Nie w święto, aby nie doszło do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tylko nie w święta - mówili, żeby wśród ludzi nie wywołać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- Ale nie w święto,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казали, щоб не на свято, аби не було якогось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bowiem: Nie w tym święcie, żeby kiedyś nie będzie wzburzenie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Nie w święto, by nie było szemrania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bowiem: ʼNie podczas święta: mogłoby dość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2024-05-23T13:57:03Z</dcterms:modified>
</cp:coreProperties>
</file>