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u siebie nawzajem szukacie uznania, a nie zależy wam na uznaniu pochodzącym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możecie wierzyć, skoro przyjmujecie chwałę jedni od drugich, a nie szukacie chwały,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wy możecie wierzyć, chwałę jedni od drugich przyjmując, ponieważ chwały, która jest od samego Boga,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 możecie wierzyć, którzy chwałę jeden od drugiego bierzecie, a chwały, która od samego Boga jest,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skoro od siebie wzajemnie odbieracie chwałę, a nie szukacie chwały, która pochodzi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nawzajem od siebie przyjmujecie chwałę, a nie szukacie chwały pochodzącej od tego, który jedynie jest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jeśli przyjmujecie chwałę jedni od drugich, a nie szukacie chwały od jedynego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wy możecie stać się wierzącymi, skoro zabiegacie o wzajemne uznanie, a nie szukacie go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wy możecie uwierzyć, jeśli wzajemnie od siebie chwałę przyjmujecie, a nie szukacie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między sobą zabiegacie o uznanie, a nie szukacie uznania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zabiegacie o chwałę jedni u drugich, a o chwałę, która pochodzi od samego Boga,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можете вірити, приймаючи один від одного славу, а не шукати слави, що від єдиного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wy wtwierdzić do rzeczywistości, niewiadomą sławę od strony niewiadomych wzajemnych biorący, i wiadomą sławę od strony wiadomego wyłącznie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bierzecie chwałę od samych siebie, nie szukając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ufać? Staracie się zbierać pochwały od siebie nawzajem, zamiast zabiegać o pochwałę jedynie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wierzyć, skoro przyjmujecie chwałę jeden od drugiego, a nie szukacie chwały, która jest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dziwnego, że nie możecie uwierzyć! Zabiegacie o ludzki szacunek, zupełnie nie troszcząc się o uznanie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2024-05-24T08:31:32Z</dcterms:modified>
</cp:coreProperties>
</file>