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polecony przez braci łasce Pana, dobrał sobie Sylasa i także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sobie Sylasa i wyruszył, polecony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obrawszy sobie Sylę, wyszedł, będąc poruczony łasce Bożej od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obrawszy Sylę, poszedł, będąc poruczony łasce Bożej od braciej. I obchodził Syrią i Cylicją, utwierdzając kościoły, rozkazując chować przykazania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odszedł,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poruczony łasce Pańskiej przez braci, obrał sobie Sylasa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wyszedł,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dobrał sobie do pomocy Sylasa i wyruszył w drogę. A bracia powierzyli go łaskawości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przybrał sobie Sylasa i udał się w drogę, polecony przez braci łasce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po Syrii i Cylicji umacniał kościoły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dobrał sobie Sylasa i wyruszył w drogę, polecony łasce Bożej przez braci; szedł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вибравши Силу, пішов, переданий братами ласці Божій.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wziął sobie Sylasa i wyszedł, przekazany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natomiast wybrał Silę i odszedł, gdy bracia powierzyli go miłości i 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Sylasa i odszedł, powierzony przez braci niezasłużonej życzliwości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wziął ze sobą Sylasa i—powierzony przez wierzących opiece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2024-05-29T21:41:08Z</dcterms:modified>
</cp:coreProperties>
</file>