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weszło, aby zaobfitowałby ― upadek. Gdzie zaś zaobfitował ― grzech, aż nazbyt obfitowała ―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weszło, aby zaobfitował upadek;* a gdzie zaobfitował grzech, tam tym bardziej zaobfitowała łaska,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zaś weszło, aby zaobfitowałby występek; gdzie zaś zaobfitował grzech, aż nazbyt zaobfitowała łaska,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wkroczyło, by pomnożyć upadek. Gdzie zaś wiele grzechu, tam jeszcze więcej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wkroczyło po to, aby obfitował grzech. Lecz gdzie grzech się rozmnożył, tam łaska tym bardziej obfitowała;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przytem nastąpił, aby obfitował grzech; lecz gdzie się grzech rozmnożył, tam łaska tem więcej obfitowała.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na czas wszedł, aby obfitowało przestępstwo. Lecz gdzie obfitowało przestępstwo, łaska więcej obfitowała.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Prawo wkroczyło po to, by przestępstwo jeszcze bardziej się wzmogło. Gdzie jednak wzmógł się grzech, tam jeszcze obficiej rozlała się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wkroczył, aby się upadki pomnożyły; gdzie zaś grzech się rozmnożył, tam łaska bardziej obfitowała,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weszło natomiast po to, aby pomnożyło się przestępstwo. Gdzie zaś pomnożył się grzech, szczególnie zaobfitowała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weszło po to, aby grzech się upowszechnił. Gdzie natomiast rozpowszechnił się grzech, tam pojawiła się jeszcze obfitsza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się pojawiło, aby uwypuklić przestępstwo. Gdzie jednak uwypuklił się grzech, tam w przeogromnej obfitości wystąpiła łaska,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Prawo zostało wprowadzone, przepełniła się miara przestępstwa, a gdy rozplenił się grzech, jeszcze obficiej zaowocowała łaska.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pojawiło się po to, aby dopełniła się miara przestępstwa. Tam natomiast, gdzie rozpanoszył się grzech, jeszcze pełniej zatriumfowała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увійшов, щоб помножився гріх. А де помножився гріх, там зарясніла ласка.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Mojżesza weszło bokiem, aby ten fałszywy krok mógł zaobfitować; zaś gdzie zaobfitował grzech, o wiele bardziej obfitowała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Tora przyszła, aby rozmnożył się występek; gdzie jednak mnożył się grzech, tam łaska mnożyła się tym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weszło dodatkowo, aby obfitowało wykroczenie. Ale gdzie obfitował grzech, tam jeszcze bardziej obfitowała niezasłużona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Prawo Mojżesza zostało ustanowione po to, aby uwidocznić grzech. Tam zaś, gdzie się uwidocznił grzech, jeszcze bardziej objawiła się Boża łaska.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4:15&lt;/x&gt;; &lt;x&gt;520 7:7-8&lt;/x&gt;; &lt;x&gt;550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2024-05-31T16:09:01Z</dcterms:modified>
</cp:coreProperties>
</file>