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myśl Pana, tak by Go pouczać? My natomiast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umysł Pana? Kto go będzie pouczał? Ale my mamy umysł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poznał zmysł Pański? Któż go będzie uczył? Ale my zmysł Chrystusowy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poznał umysł Pański, który by go nauczył? Lecz my umysł Chrystusów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poznał zamysł Pana tak, by Go mógł pouczać? My właśnie znamy zamysł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Któż może go pouczać? Ale my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 tak, aby mógł Go pouczać? My właśnie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która mogłaby go pouczać? Oto my znamy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ktoś poznał myśl Pana i będzie Go pouczał? A my myśl Chrystusa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zatem poznał myśl Pana tak, aby mógł Go pouczać?ʼ My właśnie mamy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Господній, хто навчить його? Ми ж маємо розум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poznał myśl Pana, kto Go pouczy? A my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umysł Adonai?. Kto był Jego doradcą?". Ale my mamy umysł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”któż poznał umysł Pana, żeby mógł go pouczać?” my wszakże mamy umysł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„Kto ogarnie myśli Pana? Kto może zostać Jego doradcą?”. My znamy zamiary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2024-05-28T23:58:50Z</dcterms:modified>
</cp:coreProperties>
</file>