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Duchowi jesteście prowadzeni nie jesteście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jesteście prowadzeni przez Ducha,* nie jesteście pod Prawem.**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Duchowi dajecie się prowadzić nie jesteście pod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Duchowi jesteście prowadzeni nie jesteście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Duch was prowadzi, nie podlegacie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jesteście prowadzeni przez Ducha, nie jesteście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duchem bywacie prowadzeni, nie jesteście pod 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duchem bywacie rządzeni, nie jesteście pod 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pozwolicie się prowadzić duchowi, nie będziecie podlegać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was prowadzi, nie jesteście pod 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pozwalacie prowadzić się duchowi, nie jesteście pod panowaniem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Duch was prowadzi, nie jesteście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Duchowi dacie się kierować, nie będziecie pod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Duch wami kieruje, to już nie jesteście pod przymusem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duch wami kieruje, nie jesteście pod panowaniem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вас дух провадить, то ви не під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dajecie się prowadzić Duchem nie jesteście pod Prawem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prowadzi was Duch, to nie jesteście poddani systemowi, który rodzi się z wypaczenia Tory w legalizm.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jeśli was duch prowadzi, to nie jesteście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pozwolicie się prowadzić Duchowi Świętemu, Prawo Mojżesza nie będzie miało nad wami żadnej władzy.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zatem jesteście prowadzeni przez Ducha, εἰ δὲ πνεύματι ἄγεσθε, okres warunkowy rzeczywistości, tj. możliwy do spełnienia – przezwyciężenie żądz ciała jest możliwe.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6:14&lt;/x&gt;; &lt;x&gt;520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2024-05-24T14:42:08Z</dcterms:modified>
</cp:coreProperties>
</file>