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jak każdego spośród was, niczym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 zachęcaliśmy i pocieszaliśmy, i zaklinaliśmy;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wiecie, żeśmy każdego z was, jako ojciec dziatki swoje, napominali i 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wiecie, jakośmy każdego z was (jako ociec syny swoje),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żeśmy każdego z was - jak ojciec swe dzieci prosili, zachęcali i zaklinali,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każdego z was, niczym ojciec dzieci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jak ojciec swe dzieci, tak my każdego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wiecie, każdego z was jak ojciec swoje dzieci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wszystkich was, bez wyjątku, traktowaliśmy, jak ojciec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i to, że prosiliśmy, zachęcaliśmy i zaklinaliśmy was tak,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ви знаєте, - як кожного з вас, як батько своїх дітей;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wiecie, że byliśmy dla każdego jednego z was, jak ojciec dla swoich dzieci zachęcając was oraz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każdego z was traktowaliśmy tak, jak ojciec traktuje swe dzieci - pokrzepialiśmy was i pocieszali,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dobrze wiecie, że jak ojciec postępuje ze swymi dziećmi, tak każdego z was usilnie zachęcaliśmy i pocieszaliśmy, i składaliśmy wam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 każdego z was podnosiliśmy na duchu i pocieszaliśmy—jak ojciec własne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2024-05-28T22:56:00Z</dcterms:modified>
</cp:coreProperties>
</file>