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przyjście* jest według działania szatana** w całej mocy, pośród znaków, fałszywych cudów***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jest przybycie na działaniu szatana w całej mocy, i znakach, i cudach kłamstwa,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Przyjście Człowieka bezprawia dokona się zgodnie z działaniem całej mocy szatana. Towarzyszyć mu będą znaki i fałszywe cuda,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Niegodziwiec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przyjdzie za sprawą szatana, z całą mocą, wśród znaków i fałszywych cudów;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niezbożnika przyjście jest podług skutku szatańskiego, ze wszelką mocą i znakami, i cudami kłamliwemi,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przyszcie jest wedle skuteczności szatańskiej, z wszelaką mocą i znaki, i cudami kłamliwemi,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Pojawieniu się jego towarzyszyć będzie działanie szatana, z całą mocą, wśród znaków i fałszywych 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niegodziwiec przyjdzie za sprawą szatana z wszelką mocą, wśród znaków i rzekomych 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Przyjście zaś Nieprawego jest działaniem szatana – z całą mocą wśród znaków i fałszywych 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przyjście niegodziwca będzie jak działanie szatana w całej mocy wśród znaków i fałszywych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Przybycie tamtego okaże się według działania szatana w całej mocy, i w znakach, i kłamliwych cudach,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szatan będzie wspierał jego działalność różnymi cudami, dziwami i sztuczkami.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Działalności jego towarzyszyć będą za sprawą szatana cuda kłamliwe, znaki i 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прихід - за сприянням сатани - буде з усякою силою, і знаками, й фальшивими чудами,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przyjście bezbożnego, w całej potędze kłamstwa oraz znakach i cudach, jest w zgodzie z działaniem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ów człowiek, który trzyma się z dala od Tory, Przeciwnik da mu moc czynienia wszelakich fałszywych cudów, znaków i dziwów.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obecność owego czyniciela bezprawia odpowiada działaniu Szatana z wszelkim potężnym dziełem oraz kłamliwymi znakami i proroczymi cudami,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Pojawieniu się tego człowieka będą towarzyszyć potężne przejawy mocy szatana, fałszywe znaki i 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przyjście, παρουσία; &lt;x&gt;600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8:24&lt;/x&gt;; 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24:11&lt;/x&gt;; &lt;x&gt;500 4:48&lt;/x&gt;; &lt;x&gt;730 13:11-14&lt;/x&gt;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2024-05-29T18:17:01Z</dcterms:modified>
</cp:coreProperties>
</file>