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o nas,* ** aby Słowo Pana*** szerzyło się i było sławione,**** ***** podobnie jak u was,******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módlcie się, bracia, za nas, aby słowo Pana biegłoby i otrzymywałoby chwałę jak i przy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nami, aby Słowo Pana szerzyło się i było cenione podobnie jak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módlcie się za nas, aby słowo Pana szerzyło się i rozsławiało jak i u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bracia! módlcie się za nas, aby się słowo Pańskie szerzyło i rozsławiało, jako i u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bracia, módlcie się za nas, aby mowa Boża bieżała i była wsławiona jako i 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módlcie się za nas, by słowo Pańskie szerzyło się i rozsławiało, podobnie jak to jest pośród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módlcie się za nas, aby Słowo Pańskie krzewiło się i rozsławiało wszędzie, podobnie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módlcie się, bracia, za nas, aby Słowo Pana rozpowszechniało się i było rozsławiane, podobnie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módlcie się za nas, aby słowo Pańskie rozszerzało się i było chwalone, tak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módlcie się za nas, by słowo Pana biegło dalej i rozsławiało się, tak jak i u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koniec, bracia, módlcie się, aby to, co mówi Pan, rozchodziło się coraz, szybciej i było przyjmowane podobnie jak u was, z głęboką czcią.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bracia, módlcie się za nas, aby nauka Pańska rozszerzała się i zdobywała uznanie, jak to było i 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Далі, брати, моліться за нас, щоб Господнє слово ширилося і славилося, як і у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aby Słowo Pana biegło oraz zostało wyniesione jak i 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aby orędzie Pana szerzyło się szybko i cieszyło się czcią, tak jak to się stało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żeby słowo Pana prędko się przenosiło i było otaczane chwałą, jak to istotnie jest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kończąc ten list, pragniemy prosić was o modlitwę za nas. Módlcie się do Boga, abyśmy wszędzie mogli głosić Jego słowo i by ludzie przyjmowali je tak jak 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Tłem dla wyrażonej w &lt;x&gt;600 3:1-2&lt;/x&gt; prośby o modlitwę mogły być wypadki w Koryncie (&lt;x&gt;510 18:1-17&lt;/x&gt;). Na przykładzie tej prośby widać, że: (1) wg Pawła skuteczna modlitwa to modlitwa konkretna. (2) Pomimo posłannictwa misyjnego i Chrystusowego zapewnienia o Jego stałej obecności (&lt;x&gt;470 28:18-20&lt;/x&gt;) apostoł wierzy w zasadność gorliwej modlitwy członków wspólnoty o swoich misjonarzy i o sytuację na polach misyjnych. (3) Apostoł jest przekonany, że istnieje związek między modlitwą i powodzeniem misji (zob. także &lt;x&gt;520 15:30-32&lt;/x&gt;; &lt;x&gt;580 4:3&lt;/x&gt;; por. &lt;x&gt;20 17:11&lt;/x&gt;).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3:2&lt;/x&gt;;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Pana : w SP wyr. to odnosi się do wypowiedzi prorockich (np. &lt;x&gt;10 15:1&lt;/x&gt;; &lt;x&gt;290 1:10&lt;/x&gt;; &lt;x&gt;390 1:1&lt;/x&gt;). W NP pojawia się 15 razy: 3 razy jako ῥῆμα τοῦ κυρίου : &lt;x&gt;490 22:61&lt;/x&gt;; &lt;x&gt;510 11:16&lt;/x&gt;, &lt;x&gt;670 1:25&lt;/x&gt; i 12 razy jako λόγος τοῦ κυρίου, tu i w &lt;x&gt;510 8:25&lt;/x&gt;;&lt;x&gt;510 13:44&lt;/x&gt;, 48, 49;&lt;x&gt;510 15:35-36&lt;/x&gt;;&lt;x&gt;510 16:32&lt;/x&gt;;&lt;x&gt;510 19:10&lt;/x&gt;, 20; &lt;x&gt;590 1:8&lt;/x&gt;;&lt;x&gt;590 4:15&lt;/x&gt;. Pod. jak w SP wyrażenie to podkreśla proroczą naturę i Boskie pochodzenie tego, co zostało powiedziane.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Szerzyło się, τρέχῃ καὶ δοξάζηται, idiom, hebr. l. metaf. sportowa, pod. w &lt;x&gt;530 9:24&lt;/x&gt;; &lt;x&gt;550 2:2&lt;/x&gt;; &lt;x&gt;520 9:16&lt;/x&gt;; &lt;x&gt;570 2:16&lt;/x&gt;; &lt;x&gt;620 4:7&lt;/x&gt;; &lt;x&gt;600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15:30-32&lt;/x&gt;; &lt;x&gt;540 1:11&lt;/x&gt;; &lt;x&gt;590 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2024-05-31T13:08:15Z</dcterms:modified>
</cp:coreProperties>
</file>