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Jest to znak w każdym liście.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ręką; jest ono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który jest znak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Pawła. Ten znak jest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ręką, co jest znakiem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Pawła. Jest ono znakiem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własnoręcznie - ja, Paweł. Ten znak stawiam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ręką moją, Pawłową. Jest to znak w każdym liście;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pozdrowienie dopisuję ja, Paweł, własnoręcznie. W ten sposób potwierdzam każdy swój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moją Pawłową kreślę pozdrowienie. To jest mój znak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Павловою, що є знаком у всякім посланні: так пишу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moim własnym pismem: Od Sza'ula. To jest znak autentyczności w każdym liście, tak wygląda moje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ręką, będące znakiem w każdym liście;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pozdrowienia, tak jak to czynię w każdym liście—na znak, że rzeczywiście pochodzi on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2024-05-30T01:17:40Z</dcterms:modified>
</cp:coreProperties>
</file>