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Egipt,* nieprzestraszony gniewem króla;** trzymał się bowiem Niewidzialnego tak, jak gdyby Go widział.***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pozostawił Egipt, nie bojąc się* rozdrażnienia króla, bo niewidzialne jakby widząc stał się wytrwałym.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przestraszony gniewem króla, trzymał się bowiem Niewidzialnego tak, jak gdyby Go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lękając się gniewu króla, bo wytrwał, tak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opuścił Egipt, nie bojąc się gniewu królewskiego; bo jakoby widział niewidzialnego, mężnie sobie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opuścił Egipt, nie bojąc się gniewu królewskiego, abowiem niewidzialnego, jakoby widząc oczekawał.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uląkłszy się gniewu królewskiego; wytrwał,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uląkłszy się gniewu królewskiego; trzymał się bowiem tego, który jest niewidzialny, jak gdyby go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 nie lękając się gniewu króla, bo jakby widząc to, co niewidzialne, stał się wytrwały.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lękając się gniewu władcy. Stał się wytrwały, jak gdyby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opuścił Egipt, nie bojąc się gniewu króla; jako widzący Niewidzialnego okazał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nie przeraził się gniewu króla, wydostał się z Egiptu, bo czerpał moc z niewidzialnego Boga, jakby go miał przed oczyma.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bojąc się gniewu królewskiego; okazał taką wytrwałość,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покинув Єгипет, не злякавшись гніву царя, бо стояв непохитно, як той, що бачить Невидимого.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opuścił Egipt, nie bojąc się gniewu króla; bo był silnym, jak gdyby widząc niewidzialne.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opuścił Egipt, nie lękając się gniewu króla; wytrwał jako ten, który widzi to, co niewidzialne.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ale nie z lęku przed gniewem króla, pozostał bowiem niezłomny, jak gdyby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wierze opuścił Egipt i nie przestraszył się gniewu faraona, dostrzegał bowiem to, czego inni nie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12:50-51&lt;/x&gt;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2:15&lt;/x&gt;; &lt;x&gt;20 10:28&lt;/x&gt;; &lt;x&gt;510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przyp. do &lt;x&gt;650 11:1&lt;/x&gt; i &lt;x&gt;650 11:19&lt;/x&gt;. Mojżesz odważnie bronił Izraelity (&lt;x&gt;20 2:11-15&lt;/x&gt;).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3:2&lt;/x&gt;; &lt;x&gt;20 4:5&lt;/x&gt;; &lt;x&gt;500 1:18&lt;/x&gt;;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Imiesłów ten powinien zgodnie z oryginałem oznaczać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2024-05-23T08:55:39Z</dcterms:modified>
</cp:coreProperties>
</file>