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pokropienie krwią, aby nie dotknął ich ten, który niszczył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obchodził wielkanoc i wylanie krwi, aby ten, który tracił pierworodnych,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sprawił Paschę i wylanie krwie, aby ten, który pierworodne tracił, ich się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zgotował Paschę i pokropienie krwią, aby nie dotknął się ich Ten, który zabijał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ten, który zabijał pierworodne,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przygotował Paschę i dokonał skropienia krwią, aby nie dotknął ich ten, który niszczy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Niszczyciel nie poraził pierworodnych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zarządził paschę i pokropienie krwią, aby nie dosięgnął ich ten, który zabijał pierworodne.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ustanowił święto Paschy i krwią baranka kazał pokropić drzwi, aby anioł śmierci nie mógł zgładzić pierworodnych.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urządził paschę i pomazanie krwią, aby niszczyciel nie 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справив він Пасху й пролиття крови, щоб той, що вигублював первістків, не доторкнувся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uczynił Paschę oraz przelanie krwi, aby Ten, co zabijał pierworodne, ich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dochował posłuszeństwa nakazom Pesach, takim jak pomazanie krwią, aby Niszczyciel pierworodnych nie tknął pierworodnych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opryskania krwią, żeby niszczyciel nie dotknął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zarządził Paschę i nakazał Izraelitom oznaczyć drzwi krwią baranka. Dzięki temu anioł, który uśmiercał najstarszych synów we wszystkich rodzinach, oszczędził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2024-05-23T17:45:37Z</dcterms:modified>
</cp:coreProperties>
</file>