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ucałować moich synów i moich córek. Postąpiłeś naprawdę głupio!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nawet ucałować moich synów i mych córek! Naprawdę, postąpiłeś niemądrze!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pozwoliłeś mi ucałować moich synów i moich córek?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dopuściłeś mi, abym pocałował syny moje, i córki moje? Zaiste głupieś sobie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dopuściłeś, abym pocałował syny moje i córki! Głupieś uczynił! A teraz wprawdzie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dałeś mi ucałować mych wnuków i mych córek. Oto postąpiłeś nierozsądnie!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wnuków moich i córek moich. Zaiste,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nawet ucałować wnuków i córek.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pocałować moich wnuków i córek. Postąpiłeś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obejść się z wami surowo, lecz Bóg ojca waszego tej nocy tak przemówił do mnie: ”Strzeż się w jakikolwiek sposób mówić coś przykrego do Jakuba”. 30. Jeśli jednak wybrałeś się w drogę, ponieważ bardzo tęskniłeś za ojcowskim domem, dlaczegoś mi ukradł moje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pozwoliłeś mi [nawet] ucałować moich wnuków i moich córek. Zrobiłeś bardzo nierozsądnie.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вдостоївся я поцілувати моїх дітей і дочок. Тепер же безглуздо вчинив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Otóż, nierozsądnie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dałeś mi sposobności ucałowania moich dzieci i moich córek. Postąpiłeś więc głupio.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2024-06-02T18:36:48Z</dcterms:modified>
</cp:coreProperties>
</file>