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nikczemnicy? Jak cierń! Rozwiani będą wszyscy! Nikt ich nie bierze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nikczemnicy? Ci będą jak cierń! Rozwiani będą oni wszyscy! Nikt po takich bowiem nie wyciąga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Beliala będą jak ciernie wyrzucone, których się ręką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nipobożni wszyscy będą jako cierń wyrwani, którego rękoma nie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przestępcy jako ciernie wyrwani będą wszyscy, którego nie biorą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są jak ciernie precz wyrzucane, których się ręką nie chwyta.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nikczemnicy, wszyscy oni są jak ciernie rozwiane, Których nie bierze się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niegodziwości są jak wyrzucony cierń, nie weźmie się ich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są jak ciernie do wyrzucenia, których nie da się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 są jak ciernie, wszystkie odrzucone, bo nie bierze się ich do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так як вигострена тернина, бо не будуть забрані рукою,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nikczemni – oni wszyscy są jak ciernie, które się od siebie odrzuca, nie dotykając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nicponie są gnani jak cierniste krzewy, oni wszyscy; bo nie ręką zostaną zabrani.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2024-06-02T11:38:13Z</dcterms:modified>
</cp:coreProperties>
</file>