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pewną sprawę. Słucham — zachęciła.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Mam do ciebie sprawę.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rzekł: Mam nieco mówić z tobą. A ona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przydał: Mam nieco mówić z tobą. Któremu rzekła: Mów. A on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Chciałbym pomówić z tobą. Ona zaś mu powiedziała: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Mam do ciebie sprawę. A ona 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 A ona odpowiedziała: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prośbę” - zwrócił się do niej. „Mów!”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- Chcę z tobą pomówić. Powiedziała: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мені до тебе. І сказала йому: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Mam z tobą pomówić.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”Mam do ciebie pewną sprawę”. Powiedziała więc: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2024-06-02T22:52:58Z</dcterms:modified>
</cp:coreProperties>
</file>