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(Izebel) napisała listy w imieniu Achaba, opatrzyła je jego pieczęcią i rozesłała te listy do starszych i do możnych, którzy mieszkali razem z Nabotem w jego mieście.*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Izebel napisała listy w imieniu Achaba, opatrzyła je jego pieczęcią i rozesłała do starszych i ważniejszych osobistości w mieście, w którym mieszkał Nabot.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Napisała więc listy w imieniu Achaba, opieczętowała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pieczęcią i wysłała te listy do starszych i do dostojników,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mieście i mieszkali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napisała list imieniem Achabowem, który zapieczętowała pieczęcią jego, i posłała on list do starszych i do przedniejszych, którzy byli w mieście jego, i mieszkali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tedy list imieniem Achabowym i zapieczętowała ji sygnetem jego, i posłała do starszych i do przednich, którzy byli w mieście jego i mieszkali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imieniu Achaba napisała listy i opieczętowała jego pieczęcią, a następnie wysłała do starszyzny i dostojników, którzy byli w mieście, sąsiadujących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napisała w imieniu Achaba listy i opatrzyła je jego pieczęcią, i wysłała te listy do starszyzny i przedniejszych obywateli, którzy mieszkali w jego mieście razem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listy w imieniu Achaba, opieczętowała jego pieczęcią i wysłała do starszyzny i dostojników, którzy razem z Nabotem mieszkali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w imieniu Achaba listy, umieszczając na nich jego pieczęć, i posłała je do starszych i dostojników, którzy mieszkali w mieście Nabota.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Achaba napisała listy i opieczętowała je jego sygnetem. Listy wysłała do starszych i znakomitych [obywateli], którzy byli w jego mieście i mieszkali [w sąsiedztwie] Nabota.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старшини і ввесь нарід: Не послухай і не годися.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 imieniu Ahaba napisała list i zaopatrzyła go jego pieczęcią. Ten list posłała do starszych oraz przedniejszych, znajdujących się w jego mieście, którzy mieszkali razem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więc listy w imieniu Achaba i opieczętowawszy je jego pieczęcią, wysłała te listy do starszych oraz dostojników, którzy w jego mieście mieszkali z Nabotem.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jego mieście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2024-05-28T13:11:10Z</dcterms:modified>
</cp:coreProperties>
</file>