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przychylności JAHWE, Boga ich ojców, przestrzegać Prawa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bowiem ołtarze obcych bogów i wyżyny, pokruszył posągi i wyrąbał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ołtarze obce, i wyżyny, i podruzgotał bałwany ich, i wyrąbał gaje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słupy, i gaje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cudzych bogów i wyżyny, pokruszył stele, 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Judejczykom, aby szukali Pana, Boga swoich ojców, wypełniali zakon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oraz przestrzegali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przestrzegali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Jahwe, Boga swych ojców, przestrzegać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Юді шукати Господа Бога їхніх батьків і чинити закон 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obce ołtarze i wyżyny, podruzgotał ich bałwany oraz wyrąbał ich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cudzoziemskie ołtarze oraz wyżyny i porozbijał święte słupy, i pościnał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2024-06-02T12:27:47Z</dcterms:modified>
</cp:coreProperties>
</file>