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jakby na chwilę, spotkała nas Twoja przychylność, JAHWE, nasz Boże. Pozostawiłeś nam ocalonych. Zaczepiliśmy się znów w Twym świętym miejscu. Rozjaśniłeś nam oczy, nasz Boże. Ożywiłeś nas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teraz, jakby na krótką chwilę, JAHWE, nasz Bóg, 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łaskę, bo pozostawił nam resztkę ocalonych i dał nam mieszkanie w swoim miejscu świętym, aby nasz Bóg oświecił nasze oczy i podarował nam trochę wytchnienia od 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jakoby trochę i na mały czas stała się prośba nasza u JAHWE Boga naszego, żeby nam zostawiono ostatek i dany był kołek na miejscu jego świętym, i oświecił oczy nasze Bóg nasz a dał nam trochę żywota w niewolstwie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łaska od Pana, Boga naszego, że ocalił nam resztkę i dał nam oparcie w swoim świętym miejscu, że Bóg nasz oświecił nasze oczy i dał nam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przez krótką chwilę, ukazała się łaskawość JAHWE, naszego Boga, który zostawił nam garstkę ocalonych i udzielił nam nieco miejsca przy swej świętości. Nasz Bóg oświecił nas i dał nam chwilę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na krótką chwilę spotkała nas łaska od JAHWE, naszego Boga. Ocalił nas garstkę i dał nam oparcie w swoim świętym miejscu. Bóg nasz dał światło naszym oczom i odrobinę wytchnienia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 czas krótki Jahwe, Bóg nasz, okazał nam miłosierdzie. Pozostawił nam naszą ocalałą Resztę i dał nam schronienie w swoim świętym miejscu. W ten sposób Bóg nasz oświecił nam oczy i udzielił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prawie nagle, dokonała się łaska od WIEKUISTEGO, naszego Boga, bo nam zostawił resztki oraz dał nam mieszkanie na miejscu świętym. Nasz Bóg oświecił nasze oczy i dał nam trochę wytchnienia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małą chwilę przyszła łaska od JAHWE, naszego Boga, przez to, że pozostawiono nam ocalałych i dano nam kołek w Jego miejscu świętym, aby rozświecić nasze oczy, Boże nasz, i dać nam trochę wytchnienia w naszej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2024-06-01T06:00:58Z</dcterms:modified>
</cp:coreProperties>
</file>