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można pracować, ale siódmego dnia będzie szabat, całkowity odpoczynek, dzień poświęcony JAHWE. Każdy, kto by w dniu szabatu wykonywał jakąkolwiek pracę,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 się wykonywać pracę, ale siódmy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szabatem odpoczynku, świętym dla JAHWE. Ktokolwiek wykona pracę w dniu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odprawowana będzie robota; ale w dzień siódmy sabbat jest, odpocznienie święte Panu; każdy, kto by robił robotę w dzień sabbatu,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czynić robotę, dnia siódmego szabbat jest, odpoczynienie święte JAHWE. Każdy, kto by w ten dzień co robił,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wykonywać pracę, ale dzień siódmy będzie szabatem odpoczynku poświęconym Panu. Ktokolwiek by wykonywał pracę w dniu szabatu,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pracować, ale w dniu siódmym będzie sabat, dzień całkowitego odpoczynku, poświęcony Panu. Każdy, kto w dniu sabatu wykona jakąkolwiek pracę,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się pracować, a dzień siódmy będzie szabatem, czasem odpoczynku poświęconym JAHWE. Każdy, kto będzie wykonywał pracę w dni szabatu,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przeznaczonych jest na pracę, a siódmego dnia przypada szabat - czas świętego odpoczynku dla JAHWE. Ktokolwiek będzie pracował w dzień szabatu, niechybnie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wolno wykonywać pracę, lecz w siódmym dniu ma być święty odpoczynek, uroczysty szabat na cześć Jahwe. Ktokolwiek wykonywałby pracę w siódmym dniu,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prace, a w sobotę będzie Szabat, [dzień] całkowitego zaprzestania [prac], oddzielony dla Boga. Każdy, kto wykonuje prace w dzień Szabatu, musi ponieść śmierć'.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роботу, а сьомого дня субота, святий відпочинок Господеві. Кожний, хто чинитиме роботу сьомого дня,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się będzie pracę, ale dnia siódmego jest najzupełniejszy szabat, poświęcony WIEKUISTEMU. Kto by wykonywał robotę w dzień szabatu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można wykonywać pracę, ale w dniu siódmym jest sabat całkowitego odpoczynku. Jest on czymś świętym dla JAHWE. Kto by wykonywał pracę w dniu sabatu, niechybnie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2024-05-29T16:21:05Z</dcterms:modified>
</cp:coreProperties>
</file>