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korzenie oplatają stos kamieni, wrzyna się pomiędzy kamienie,*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korzeniami mogą oplatać głazy, mogą wrastać pomiędzy kamienie,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korzenie są splątane wśród kamieni i wyrastają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ródłem splątają się korzenie jego, i na miejscu kamienistem rozkłada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gromadzie kamienia zagęści się korzenie jego i między kamieńmi mieszkać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korzenie ma splecione, pośród kamieni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Wokoło kamieniska wiją się jego korzenie, pomiędzy kamienie wrzyna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stosie głazów wiją się jego korzenie i trzyma się mocno między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korzenie są splątane wśród kamieni, żyje nawet na skalnym podłożu.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kamienie zapuszcza swe korzenie i na skałach utrzymuje się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спить на купі каміння, а житиме посеред дрібного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zgliszcz wiją się jego korzenie; stara się przeniknąć poprzez kamienne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stos kamieni wplatają się jego korzenie, widzi dom z kamieni.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wrzyna się pomiędzy kamienie, za G, ἐν δὲ μέσῳ χαλίκων ζήσεται; wg MT: rozgląda się między kamieniami, ּ</w:t>
      </w:r>
      <w:r>
        <w:rPr>
          <w:rtl/>
        </w:rPr>
        <w:t>בֵית אֲבָנִים יֶחֱזֶה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2024-06-01T20:45:43Z</dcterms:modified>
</cp:coreProperties>
</file>