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sam wywłaszczyłeś narody, a im dałeś siedzibę; Wytępiłeś ludy,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swym mieczem ani ich nie wybawiło własne ramię, lecz twoja prawica i twoje ramię, i światło twego oblicza, bo upodobałeś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swą wypędził pogan, a onycheś wszczepił; wytraciłeś narody, a onycheś rozkrzewił.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pogany wytraciła i wszczepiłeś one, udręczyłeś narody i wygnałeś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wykorzeniłeś narody, a ich zasadziłeś, usunąłeś ludy, a im dałeś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swoją wypędził narody, a ich osadziłeś; Wytępiłeś lud,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wygnałeś narody, a ich osiedliłeś, wypędziłeś ludy,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wyrwałeś ludy, a ich zasadziłeś; pobiłeś i wyrzuciłeś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swym własnym ramieniem inne ludy wypędziłeś, a ich osadziłeś; wytraciłeś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вродливий красою понад людських синів, вилилася ласка в твоїх губах. Через це Бог поблагословив тебе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Twoją dłonią wygnałeś ludy, a ich zasadziłeś; wytraciłeś narody,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swym wzięli w posiadanie ziemię i nie ich ramię przyniosło im wybawienie. Była to bowiem twoja prawica i twoje ramię, i światło twego oblicza, gdyż miałeś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2024-06-02T02:24:21Z</dcterms:modified>
</cp:coreProperties>
</file>