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ale jego duszę uchronisz przed światem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bił rózgą, a jego duszę ocalisz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bij rózgą, a duszę jego z piekła wyrwiesz.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ubijesz rózgą, a duszę jego z piekła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rózgą uderzysz, a od Szeolu zachowasz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wyrwiesz z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Uderzysz go rózgą, lecz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 mu ból, ale jego życie uchronisz od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 go rózgą, duszę jego z Szeolu wybawiasz.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вдариш палицею, а визволиш від смерті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ćwiczysz go rózgą, lecz i jego duszę ratujesz z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go rózgą, by wyzwolić jego duszę z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2024-06-01T23:40:44Z</dcterms:modified>
</cp:coreProperties>
</file>