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mieszkanko* Syjonu, bo wielki jest pośród ciebie** Święty Izraelski!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Śpiewaj z radości, mieszkanko Syjonu, bo wielki jest między wami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Wykrzykuj i śpiewaj, mieszkanko Syjonu!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a śpiewaj, obywatelko Syońska! albowiem wielki jest w pośrodku ciebie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a chwal, mieszkanie Syjon, bo wielki w pośrzód ciebie święty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 okrzyki i wołaj z radości, mieszkanko Syjonu, bo wielki jest pośród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 Syjonu, bo wielki jest pośród ciebie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wołaj z radości, mieszkanko Syjonu, bo wielki jest wśród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 i wesel się, mieszkanko Syjonu, gdyż wielki jest pośród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radośnie, wesel się, mieszkanko Syjonu, gdyż wielkim jest pośród ciebie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Звеселіться і зрадійте ви, що живете в Сіоні, бо святий Ізраїля піднісся вгору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i wesel obywatelko Cyonu, bo wielkim jest pośród ciebie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”Wydawaj donośne okrzyki i wołaj z radości, mieszkanko Syjonu, bo wielki jest pośród ciebie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mieszkanko : zn. kolektywne, &lt;x&gt;290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40:34&lt;/x&gt;; &lt;x&gt;290 57:15&lt;/x&gt;; &lt;x&gt;450 2:14-15&lt;/x&gt;;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2024-05-29T17:30:17Z</dcterms:modified>
</cp:coreProperties>
</file>