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i książętom swego ludu: To wy zrabowaliście winnicę! Mienie zrabowane ubogim wypełnia wasze 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stawi na sąd starszych swego ludu i ich książąt: Wy spustoszyliście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winnicę, w waszych domach znajduje się łup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przyjdzie na sąd przeciwko starszym ludu swego, i przeciwko książętom ich, a rzecze: Wyście spustoszyli winnicę moję, zdzierstwo z ubogiego w domach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sąd przyjdzie z starszymi ludu swego i z książęty jego: boście wy spaśli winnicę, a to zdzier ubogiego w domu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wchodzi na rozprawę ze starszymi swego ludu i z jego książętami: To wy spustoszyliście winnicę, co biednemu zrabowaliście,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przychodzi na sąd przeciwko starszym swojego ludu i jego książętom: To wy zniszczyliście winnicę, mienie zagrabione ubogiemu jest w waszych domach!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z wyrokiem przeciwko starszym swego ludu i jego książętom: To wy zniszczyliście winnicę, to, co zostało zrabowane ubogim,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aby sąd przeprowadzić nad starszymi i wodzami swojego ludu: „To wy zrujnowaliście winnicę, przywłaszczyliście sobie mienie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by prawa dochodzić wobec starszyzny i książąt swego ludu: - To wyście spustoszyli winnicę, w waszych domach znajduje się mienie zrabowane biednym!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прийде на суд з старшими народу і з його володарями. А ви навіщо запалили мій виноградник і у ваших домах грабунок з бідного?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przyjdzie na sąd przeciwko starszym Swojego ludu i jego władcom. Przecież to wy spaśliście winnicę; w waszych domach jest krzywda biednego!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się prawował ze starcami spośród swego ludu i z jego książętami.” A wy doszczętnie spaliliście winnicę. To, co zostało zrabowane uciśnionemu, jest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2024-06-03T12:45:29Z</dcterms:modified>
</cp:coreProperties>
</file>