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z zachodu — i pożrą Izraela całą paszczą! Mimo to nie ustał Jego gniew, Jego ręka jest wciąż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 wrogów Resina przeciwko niemu i zjednoczy jego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wywyższy nieprzyjaciół Rasynowych nadeń, a nieprzyjaciół jego zbierze;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JAHWE nieprzyjaciele Rasin nań a przeciwniki jego w trwogę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 i Filistynów z zachodu, pożerających Izraela całą paszczą.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wschodu, a Filistyńczyków od zachodu. I pożrą Izraela całą paszczą.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 wschodu i Filistyni od zachodu pożarli Izraelitów całą paszczą.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Arams od wschodu, a Filistyni z zachodu pożerali chciwie Izraela.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Filistyni z zachodu pełnymi usty pożerali Izraela.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Сирію зі сходу сонця і греків зі заходу сонця, що пожирають Ізраїль всіма устами. Над всіма цими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Arama, a od zachodu Pelisztinów, więc całą paszczą pochłoną Israela. Przy tym wszystkim nie odwróci się Jego gniew i stale będzie zawieszona Jego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wywyższy przeciwko niemu wrogów Recina i pobudzi jego nieprzyjaciół: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2024-06-02T10:30:07Z</dcterms:modified>
</cp:coreProperties>
</file>